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80895" w14:textId="3A10E81A" w:rsidR="00F254AD" w:rsidRPr="00F254AD" w:rsidRDefault="00F254AD" w:rsidP="00F254AD">
      <w:pPr>
        <w:spacing w:after="0" w:line="360" w:lineRule="auto"/>
        <w:ind w:right="1555"/>
        <w:jc w:val="both"/>
        <w:rPr>
          <w:rFonts w:ascii="Arial" w:eastAsia="MingLiU" w:hAnsi="Arial" w:cs="Arial"/>
          <w:b/>
          <w:bCs/>
          <w:sz w:val="24"/>
          <w:szCs w:val="24"/>
          <w:lang w:eastAsia="zh-CN"/>
        </w:rPr>
      </w:pPr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>凱柏膠寶以凱柏膠寶</w:t>
      </w:r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R</w:t>
      </w:r>
      <w:r w:rsidR="0068326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683264">
        <w:rPr>
          <w:rFonts w:asciiTheme="minorEastAsia" w:hAnsiTheme="minorEastAsia" w:cs="Arial" w:hint="eastAsia"/>
          <w:b/>
          <w:bCs/>
          <w:sz w:val="24"/>
          <w:szCs w:val="24"/>
          <w:lang w:eastAsia="zh-CN"/>
        </w:rPr>
        <w:t>(</w:t>
      </w:r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>THERMOLAST</w:t>
      </w:r>
      <w:r w:rsidRPr="00683264">
        <w:rPr>
          <w:rFonts w:ascii="Arial" w:eastAsia="MingLiU" w:hAnsi="Arial" w:cs="Arial"/>
          <w:b/>
          <w:bCs/>
          <w:sz w:val="24"/>
          <w:szCs w:val="24"/>
          <w:vertAlign w:val="superscript"/>
          <w:lang w:eastAsia="zh-CN"/>
        </w:rPr>
        <w:t>®</w:t>
      </w:r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R</w:t>
      </w:r>
      <w:r w:rsidR="0068326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) </w:t>
      </w:r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>系列提升匹克球產品</w:t>
      </w:r>
      <w:proofErr w:type="gramStart"/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>應</w:t>
      </w:r>
      <w:proofErr w:type="gramEnd"/>
      <w:r w:rsidRPr="00F254AD">
        <w:rPr>
          <w:rFonts w:ascii="Arial" w:eastAsia="MingLiU" w:hAnsi="Arial" w:cs="Arial"/>
          <w:b/>
          <w:bCs/>
          <w:sz w:val="24"/>
          <w:szCs w:val="24"/>
          <w:lang w:eastAsia="zh-CN"/>
        </w:rPr>
        <w:t>用的性能表現</w:t>
      </w:r>
    </w:p>
    <w:p w14:paraId="22F4C1C5" w14:textId="77777777" w:rsidR="009F3B5E" w:rsidRPr="00C17C63" w:rsidRDefault="009F3B5E" w:rsidP="009F3B5E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14"/>
          <w:szCs w:val="14"/>
          <w:lang w:eastAsia="zh-CN"/>
        </w:rPr>
      </w:pPr>
    </w:p>
    <w:p w14:paraId="6051151E" w14:textId="2772E462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匹克球是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一項快速發展的板式運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，其融合了網球、羽毛球與乒乓球的特點，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各年齡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層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人群提供了輕鬆易上手且富有趣味性的運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體驗。隨著市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場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發展，運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器材製造商越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來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越重視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採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用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等材料，在提升產品舒適性與易用性的同時，也滿足休閒用品及消費品產業的永續發展要求。</w:t>
      </w:r>
    </w:p>
    <w:p w14:paraId="5902D047" w14:textId="7D5EBB0C" w:rsidR="009F3B5E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E94555">
        <w:rPr>
          <w:rFonts w:ascii="Arial" w:eastAsia="MingLiU" w:hAnsi="Arial" w:cs="Arial"/>
          <w:sz w:val="20"/>
          <w:szCs w:val="20"/>
          <w:lang w:eastAsia="zh-CN"/>
        </w:rPr>
        <w:t>作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製造商，凱柏膠寶推出凱柏膠寶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 xml:space="preserve"> R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THERMOLAST</w:t>
      </w:r>
      <w:r w:rsidRPr="00683264">
        <w:rPr>
          <w:rFonts w:ascii="Arial" w:eastAsia="MingLiU" w:hAnsi="Arial" w:cs="Arial"/>
          <w:sz w:val="20"/>
          <w:szCs w:val="20"/>
          <w:vertAlign w:val="superscript"/>
          <w:lang w:eastAsia="zh-CN"/>
        </w:rPr>
        <w:t>®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 xml:space="preserve"> R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系列的可持續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材料。此</w:t>
      </w:r>
      <w:r w:rsidR="00A87993">
        <w:rPr>
          <w:rFonts w:ascii="Arial" w:eastAsia="MingLiU" w:hAnsi="Arial" w:cs="Arial"/>
          <w:sz w:val="20"/>
          <w:szCs w:val="20"/>
          <w:lang w:eastAsia="zh-CN"/>
        </w:rPr>
        <w:t>材料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具有柔軟觸感與優異的性能表現，有助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打造更舒適、耐用且更高性能的產品。</w:t>
      </w:r>
    </w:p>
    <w:p w14:paraId="2C9719D1" w14:textId="77777777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642D91D3" w14:textId="77777777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proofErr w:type="gramStart"/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將</w:t>
      </w:r>
      <w:proofErr w:type="gramEnd"/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永續理念融入運</w:t>
      </w:r>
      <w:proofErr w:type="gramStart"/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動</w:t>
      </w:r>
      <w:proofErr w:type="gramEnd"/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產品</w:t>
      </w:r>
      <w:proofErr w:type="gramStart"/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應</w:t>
      </w:r>
      <w:proofErr w:type="gramEnd"/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用</w:t>
      </w:r>
    </w:p>
    <w:p w14:paraId="6BF1BB95" w14:textId="70E77C75" w:rsidR="009F3B5E" w:rsidRPr="00E94555" w:rsidRDefault="00683264" w:rsidP="00E94555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hyperlink r:id="rId11" w:history="1"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凱柏膠寶</w:t>
        </w:r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R</w:t>
        </w:r>
        <w:r w:rsidRPr="00683264">
          <w:rPr>
            <w:rStyle w:val="Hyperlink"/>
            <w:rFonts w:ascii="Arial" w:hAnsi="Arial" w:cs="Arial"/>
            <w:sz w:val="20"/>
            <w:szCs w:val="20"/>
            <w:lang w:eastAsia="zh-CN"/>
          </w:rPr>
          <w:t xml:space="preserve"> (</w:t>
        </w:r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THERMOLAST</w:t>
        </w:r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vertAlign w:val="superscript"/>
            <w:lang w:eastAsia="zh-CN"/>
          </w:rPr>
          <w:t>®</w:t>
        </w:r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R</w:t>
        </w:r>
        <w:r w:rsidRPr="00683264">
          <w:rPr>
            <w:rStyle w:val="Hyperlink"/>
            <w:rFonts w:ascii="Arial" w:hAnsi="Arial" w:cs="Arial"/>
            <w:sz w:val="20"/>
            <w:szCs w:val="20"/>
            <w:lang w:eastAsia="zh-CN"/>
          </w:rPr>
          <w:t xml:space="preserve">) </w:t>
        </w:r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系列</w:t>
        </w:r>
      </w:hyperlink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依不同硬度等級，含有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9%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至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35%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的消費</w:t>
      </w:r>
      <w:proofErr w:type="gramStart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後</w:t>
      </w:r>
      <w:proofErr w:type="gramEnd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回收材料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PCR</w:t>
      </w:r>
      <w:r>
        <w:rPr>
          <w:rFonts w:ascii="Arial" w:hAnsi="Arial" w:cs="Arial" w:hint="eastAsia"/>
          <w:sz w:val="20"/>
          <w:szCs w:val="20"/>
          <w:lang w:eastAsia="zh-CN"/>
        </w:rPr>
        <w:t>)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。此外，此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材料可</w:t>
      </w:r>
      <w:proofErr w:type="gramStart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用於匹克球等</w:t>
      </w:r>
      <w:proofErr w:type="gramEnd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運</w:t>
      </w:r>
      <w:proofErr w:type="gramStart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產品</w:t>
      </w:r>
      <w:proofErr w:type="gramStart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="00E94555" w:rsidRPr="00E94555">
        <w:rPr>
          <w:rFonts w:ascii="Arial" w:eastAsia="MingLiU" w:hAnsi="Arial" w:cs="Arial"/>
          <w:sz w:val="20"/>
          <w:szCs w:val="20"/>
          <w:lang w:eastAsia="zh-CN"/>
        </w:rPr>
        <w:t>用，在功能性、觸感體驗與永續性之間實現良好平衡。</w:t>
      </w:r>
    </w:p>
    <w:p w14:paraId="0D2A0F94" w14:textId="77777777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05724DF3" w14:textId="77777777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t>優異的著色性能</w:t>
      </w:r>
    </w:p>
    <w:p w14:paraId="1BEAE05A" w14:textId="04259822" w:rsidR="009F3B5E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E94555">
        <w:rPr>
          <w:rFonts w:ascii="Arial" w:eastAsia="MingLiU" w:hAnsi="Arial" w:cs="Arial"/>
          <w:sz w:val="20"/>
          <w:szCs w:val="20"/>
          <w:lang w:eastAsia="zh-CN"/>
        </w:rPr>
        <w:t>此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A87993">
        <w:rPr>
          <w:rFonts w:ascii="Arial" w:eastAsia="MingLiU" w:hAnsi="Arial" w:cs="Arial"/>
          <w:sz w:val="20"/>
          <w:szCs w:val="20"/>
          <w:lang w:eastAsia="zh-CN"/>
        </w:rPr>
        <w:t>材料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具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柔軟滑順的觸感，可顯著提升產品握持舒適度，同時也能保持產品表面潔淨不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黏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手。此系列有本色與半透明色可供選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擇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，並支援多種預著色方案，賦予產品更高的設計靈活性與視覺表現力。該化合物適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多種消費</w:t>
      </w:r>
      <w:r w:rsidRPr="00683264">
        <w:rPr>
          <w:rFonts w:ascii="Arial" w:eastAsia="MingLiU" w:hAnsi="Arial" w:cs="Arial"/>
          <w:sz w:val="20"/>
          <w:szCs w:val="20"/>
          <w:lang w:eastAsia="zh-CN"/>
        </w:rPr>
        <w:t>品領域，其中包括手柄與握把、功能與外觀部件、</w:t>
      </w:r>
      <w:hyperlink r:id="rId12" w:history="1">
        <w:r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牙刷</w:t>
        </w:r>
      </w:hyperlink>
      <w:r w:rsidRPr="00683264">
        <w:rPr>
          <w:rFonts w:ascii="Arial" w:eastAsia="MingLiU" w:hAnsi="Arial" w:cs="Arial"/>
          <w:sz w:val="20"/>
          <w:szCs w:val="20"/>
          <w:lang w:eastAsia="zh-CN"/>
        </w:rPr>
        <w:t>、剃刀、玩具、家居用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品以及外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殼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密封件等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用。</w:t>
      </w:r>
    </w:p>
    <w:p w14:paraId="42ACE3E6" w14:textId="77777777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4AB44BD1" w14:textId="77777777" w:rsidR="009F3B5E" w:rsidRPr="00E94555" w:rsidRDefault="009F3B5E" w:rsidP="009F3B5E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435CF228" w14:textId="77777777" w:rsidR="009F3B5E" w:rsidRPr="00E94555" w:rsidRDefault="009F3B5E" w:rsidP="009F3B5E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4C90CBBB" w14:textId="77777777" w:rsidR="009F3B5E" w:rsidRPr="00E94555" w:rsidRDefault="009F3B5E" w:rsidP="009F3B5E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4616F0FE" w14:textId="77777777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E94555">
        <w:rPr>
          <w:rFonts w:ascii="Arial" w:eastAsia="MingLiU" w:hAnsi="Arial" w:cs="Arial"/>
          <w:b/>
          <w:bCs/>
          <w:sz w:val="20"/>
          <w:szCs w:val="20"/>
          <w:lang w:eastAsia="zh-CN"/>
        </w:rPr>
        <w:lastRenderedPageBreak/>
        <w:t>卓越包膠性能與設計彈性</w:t>
      </w:r>
    </w:p>
    <w:p w14:paraId="75593579" w14:textId="2EEF8939" w:rsidR="009F3B5E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E94555">
        <w:rPr>
          <w:rFonts w:ascii="Arial" w:eastAsia="MingLiU" w:hAnsi="Arial" w:cs="Arial"/>
          <w:sz w:val="20"/>
          <w:szCs w:val="20"/>
          <w:lang w:eastAsia="zh-CN"/>
        </w:rPr>
        <w:t>此塑膠材料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對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聚丙烯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PP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具有優異的包膠性能，而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PP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則廣泛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應用於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運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器材領域。此特性使得製造商無需額外使用膠粘劑，即可實現手柄或功能部件的包膠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一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體化設計，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從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而提升產品的結構整體性與設計自由度。此外，該材料具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最佳化的機械性能與高達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80°C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的</w:t>
      </w:r>
      <w:proofErr w:type="gramStart"/>
      <w:r w:rsidRPr="00E94555">
        <w:rPr>
          <w:rFonts w:ascii="Arial" w:eastAsia="MingLiU" w:hAnsi="Arial" w:cs="Arial"/>
          <w:sz w:val="20"/>
          <w:szCs w:val="20"/>
          <w:lang w:eastAsia="zh-CN"/>
        </w:rPr>
        <w:t>溫</w:t>
      </w:r>
      <w:proofErr w:type="gramEnd"/>
      <w:r w:rsidRPr="00E94555">
        <w:rPr>
          <w:rFonts w:ascii="Arial" w:eastAsia="MingLiU" w:hAnsi="Arial" w:cs="Arial"/>
          <w:sz w:val="20"/>
          <w:szCs w:val="20"/>
          <w:lang w:eastAsia="zh-CN"/>
        </w:rPr>
        <w:t>度穩定性，可在多種使用環境下保持穩</w:t>
      </w:r>
      <w:r w:rsidRPr="00683264">
        <w:rPr>
          <w:rFonts w:ascii="Arial" w:eastAsia="MingLiU" w:hAnsi="Arial" w:cs="Arial"/>
          <w:sz w:val="20"/>
          <w:szCs w:val="20"/>
          <w:lang w:eastAsia="zh-CN"/>
        </w:rPr>
        <w:t>定表現。同時，其優良的</w:t>
      </w:r>
      <w:r w:rsidR="00683264" w:rsidRPr="00683264">
        <w:rPr>
          <w:rFonts w:ascii="Arial" w:eastAsia="MingLiU" w:hAnsi="Arial" w:cs="Arial"/>
          <w:sz w:val="20"/>
          <w:szCs w:val="20"/>
          <w:lang w:eastAsia="zh-CN"/>
        </w:rPr>
        <w:fldChar w:fldCharType="begin"/>
      </w:r>
      <w:r w:rsidR="00683264" w:rsidRPr="00683264">
        <w:rPr>
          <w:rFonts w:ascii="Arial" w:eastAsia="MingLiU" w:hAnsi="Arial" w:cs="Arial"/>
          <w:sz w:val="20"/>
          <w:szCs w:val="20"/>
          <w:lang w:eastAsia="zh-CN"/>
        </w:rPr>
        <w:instrText>HYPERLINK "https://www.kraiburg-tpe.com/zh-hans/injection-molding-process"</w:instrText>
      </w:r>
      <w:r w:rsidR="00683264" w:rsidRPr="00683264">
        <w:rPr>
          <w:rFonts w:ascii="Arial" w:eastAsia="MingLiU" w:hAnsi="Arial" w:cs="Arial"/>
          <w:sz w:val="20"/>
          <w:szCs w:val="20"/>
          <w:lang w:eastAsia="zh-CN"/>
        </w:rPr>
      </w:r>
      <w:r w:rsidR="00683264" w:rsidRPr="00683264">
        <w:rPr>
          <w:rFonts w:ascii="Arial" w:eastAsia="MingLiU" w:hAnsi="Arial" w:cs="Arial"/>
          <w:sz w:val="20"/>
          <w:szCs w:val="20"/>
          <w:lang w:eastAsia="zh-CN"/>
        </w:rPr>
        <w:fldChar w:fldCharType="separate"/>
      </w:r>
      <w:r w:rsidRPr="00683264">
        <w:rPr>
          <w:rStyle w:val="Hyperlink"/>
          <w:rFonts w:ascii="Arial" w:eastAsia="MingLiU" w:hAnsi="Arial" w:cs="Arial"/>
          <w:sz w:val="20"/>
          <w:szCs w:val="20"/>
          <w:lang w:eastAsia="zh-CN"/>
        </w:rPr>
        <w:t>注塑加工</w:t>
      </w:r>
      <w:r w:rsidR="00683264" w:rsidRPr="00683264">
        <w:rPr>
          <w:rFonts w:ascii="Arial" w:eastAsia="MingLiU" w:hAnsi="Arial" w:cs="Arial"/>
          <w:sz w:val="20"/>
          <w:szCs w:val="20"/>
          <w:lang w:eastAsia="zh-CN"/>
        </w:rPr>
        <w:fldChar w:fldCharType="end"/>
      </w:r>
      <w:r w:rsidRPr="00683264">
        <w:rPr>
          <w:rFonts w:ascii="Arial" w:eastAsia="MingLiU" w:hAnsi="Arial" w:cs="Arial"/>
          <w:sz w:val="20"/>
          <w:szCs w:val="20"/>
          <w:lang w:eastAsia="zh-CN"/>
        </w:rPr>
        <w:t>性能支援高效規模化生產，並確保產品</w:t>
      </w:r>
      <w:proofErr w:type="gramStart"/>
      <w:r w:rsidRPr="00683264">
        <w:rPr>
          <w:rFonts w:ascii="Arial" w:eastAsia="MingLiU" w:hAnsi="Arial" w:cs="Arial"/>
          <w:sz w:val="20"/>
          <w:szCs w:val="20"/>
          <w:lang w:eastAsia="zh-CN"/>
        </w:rPr>
        <w:t>品</w:t>
      </w:r>
      <w:proofErr w:type="gramEnd"/>
      <w:r w:rsidRPr="00683264">
        <w:rPr>
          <w:rFonts w:ascii="Arial" w:eastAsia="MingLiU" w:hAnsi="Arial" w:cs="Arial"/>
          <w:sz w:val="20"/>
          <w:szCs w:val="20"/>
          <w:lang w:eastAsia="zh-CN"/>
        </w:rPr>
        <w:t>質</w:t>
      </w:r>
      <w:r w:rsidRPr="00E94555">
        <w:rPr>
          <w:rFonts w:ascii="Arial" w:eastAsia="MingLiU" w:hAnsi="Arial" w:cs="Arial"/>
          <w:sz w:val="20"/>
          <w:szCs w:val="20"/>
          <w:lang w:eastAsia="zh-CN"/>
        </w:rPr>
        <w:t>的一致性與可靠性。</w:t>
      </w:r>
    </w:p>
    <w:p w14:paraId="41AEA2DD" w14:textId="77777777" w:rsidR="00E94555" w:rsidRPr="00D02CA9" w:rsidRDefault="00E94555" w:rsidP="00E94555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5DD4A461" w14:textId="77777777" w:rsidR="00E94555" w:rsidRPr="00F46C3D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41B2F91A" w14:textId="1DB6ED51" w:rsidR="00E94555" w:rsidRPr="00F46C3D" w:rsidRDefault="00683264" w:rsidP="00E94555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3" w:history="1">
        <w:r w:rsidR="00E94555"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="00E94555" w:rsidRPr="0068326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E94555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0A0B2873" w14:textId="721E34A4" w:rsidR="00E94555" w:rsidRPr="00F46C3D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</w:t>
      </w:r>
      <w:r w:rsidR="00A512D8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691B7A9F" w14:textId="77777777" w:rsidR="00E94555" w:rsidRPr="00F46C3D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5E3C2477" w14:textId="77777777" w:rsidR="00E94555" w:rsidRPr="0089409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6F565922" w14:textId="77777777" w:rsidR="00961958" w:rsidRPr="00961958" w:rsidRDefault="00961958" w:rsidP="00957EF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5E53C857" w14:textId="77777777" w:rsidR="00E94555" w:rsidRPr="00416E7D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5CAED845" w14:textId="03BB7568" w:rsidR="00E94555" w:rsidRDefault="00E94555" w:rsidP="00957EFC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3CCFB027" w14:textId="5DAFD5FD" w:rsidR="00E94555" w:rsidRPr="00E94555" w:rsidRDefault="00E94555" w:rsidP="00E94555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8326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68326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68326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68326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</w:t>
      </w:r>
      <w:r w:rsidRPr="0068326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 xml:space="preserve">: </w:t>
      </w:r>
      <w:r w:rsidRPr="0068326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無論是</w:t>
      </w:r>
      <w:hyperlink r:id="rId14" w:history="1">
        <w:r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自行車握把</w:t>
        </w:r>
      </w:hyperlink>
      <w:r w:rsidRPr="0068326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還是</w:t>
      </w:r>
      <w:hyperlink r:id="rId15" w:history="1">
        <w:r w:rsidRPr="00683264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潛水腳蹼</w:t>
        </w:r>
      </w:hyperlink>
      <w:r w:rsidRPr="0068326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，凱柏膠寶都能提供安全、</w:t>
      </w:r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耐用且易</w:t>
      </w:r>
      <w:proofErr w:type="gramStart"/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使用的</w:t>
      </w:r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解決方案，以滿足多</w:t>
      </w:r>
      <w:proofErr w:type="gramStart"/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樣</w:t>
      </w:r>
      <w:proofErr w:type="gramEnd"/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化日常</w:t>
      </w:r>
      <w:proofErr w:type="gramStart"/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E9455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用需求。</w:t>
      </w:r>
    </w:p>
    <w:p w14:paraId="748D1AD1" w14:textId="36BAF192" w:rsidR="00E94555" w:rsidRDefault="00E94555" w:rsidP="00E94555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296E1A42" w14:textId="77777777" w:rsidR="00E94555" w:rsidRPr="00416E7D" w:rsidRDefault="00E77465" w:rsidP="00E9455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73469A70" wp14:editId="26C3BCBF">
            <wp:extent cx="4282633" cy="2369454"/>
            <wp:effectExtent l="0" t="0" r="3810" b="0"/>
            <wp:docPr id="10772577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133" cy="237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4555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E94555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E94555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E94555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E94555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E94555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7FF213CA" w14:textId="77777777" w:rsidR="00E94555" w:rsidRPr="00A93EB1" w:rsidRDefault="00E94555" w:rsidP="00E94555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04EE26F8" w14:textId="77777777" w:rsidR="00E94555" w:rsidRPr="003E4160" w:rsidRDefault="00E94555" w:rsidP="00E94555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5ADF2128" wp14:editId="3D07E9E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59B1DD" w14:textId="77777777" w:rsidR="00E94555" w:rsidRDefault="00E94555" w:rsidP="00E94555">
      <w:pPr>
        <w:ind w:right="1559"/>
        <w:rPr>
          <w:lang w:eastAsia="zh-CN"/>
        </w:rPr>
      </w:pPr>
      <w:hyperlink r:id="rId19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6F0946D8" w14:textId="77777777" w:rsidR="00E94555" w:rsidRPr="003E4160" w:rsidRDefault="00E94555" w:rsidP="00E9455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73A50BBF" wp14:editId="1DC08D82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51EFCB52" w14:textId="77777777" w:rsidR="00E94555" w:rsidRPr="00C97B0A" w:rsidRDefault="00E94555" w:rsidP="00E94555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7757F68E" w14:textId="77777777" w:rsidR="00E94555" w:rsidRPr="003E4160" w:rsidRDefault="00E94555" w:rsidP="00E9455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049AA9C3" w14:textId="77777777" w:rsidR="00E94555" w:rsidRPr="00A93EB1" w:rsidRDefault="00E94555" w:rsidP="00E94555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3C6F6133" w14:textId="77777777" w:rsidR="00E94555" w:rsidRPr="003E4160" w:rsidRDefault="00E94555" w:rsidP="00E9455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lastRenderedPageBreak/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F017616" wp14:editId="761C1D3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F9A485C" wp14:editId="4CD6C8DD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6E49F26" wp14:editId="6BBA5EF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7DA856B" wp14:editId="453D4997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B3CF906" wp14:editId="4D2A4CD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0C6AF" w14:textId="77777777" w:rsidR="00E94555" w:rsidRPr="002B368E" w:rsidRDefault="00E94555" w:rsidP="00E94555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0B02E34C" w14:textId="77777777" w:rsidR="00E94555" w:rsidRPr="003E4160" w:rsidRDefault="00E94555" w:rsidP="00E94555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6AD2E95C" wp14:editId="384F680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D6852C" w14:textId="15A6671B" w:rsidR="00E94555" w:rsidRPr="00B61607" w:rsidRDefault="00E94555" w:rsidP="00E94555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</w:t>
      </w:r>
      <w:r w:rsidR="00683264">
        <w:rPr>
          <w:rFonts w:ascii="Arial" w:hAnsi="Arial" w:cs="Arial" w:hint="eastAsia"/>
          <w:sz w:val="20"/>
          <w:szCs w:val="20"/>
          <w:lang w:eastAsia="zh-CN"/>
        </w:rPr>
        <w:t>18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</w:t>
      </w:r>
      <w:r w:rsidRPr="00683264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</w:t>
      </w:r>
      <w:r w:rsidRPr="00683264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</w:t>
      </w:r>
      <w:r w:rsidRPr="00683264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</w:t>
      </w:r>
      <w:r w:rsidRPr="00683264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</w:t>
      </w:r>
      <w:r w:rsidRPr="00683264">
        <w:rPr>
          <w:rFonts w:ascii="Arial" w:eastAsia="MingLiU" w:hAnsi="Arial" w:cs="Arial" w:hint="eastAsia"/>
          <w:sz w:val="20"/>
          <w:szCs w:val="20"/>
          <w:vertAlign w:val="superscript"/>
          <w:lang w:eastAsia="zh-CN"/>
        </w:rPr>
        <w:t>®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。我司擁有卓越的創新能力和全球客戶導向，能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p w14:paraId="259AFD04" w14:textId="28BFA30E" w:rsidR="001655F4" w:rsidRPr="00E94555" w:rsidRDefault="001655F4" w:rsidP="00E94555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eastAsia="zh-CN"/>
        </w:rPr>
      </w:pPr>
    </w:p>
    <w:sectPr w:rsidR="001655F4" w:rsidRPr="00E94555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F5D1" w14:textId="77777777" w:rsidR="004C209C" w:rsidRDefault="004C209C" w:rsidP="00784C57">
      <w:pPr>
        <w:spacing w:after="0" w:line="240" w:lineRule="auto"/>
      </w:pPr>
      <w:r>
        <w:separator/>
      </w:r>
    </w:p>
  </w:endnote>
  <w:endnote w:type="continuationSeparator" w:id="0">
    <w:p w14:paraId="0B24BACA" w14:textId="77777777" w:rsidR="004C209C" w:rsidRDefault="004C209C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3132EF63" w:rsidR="008D6B76" w:rsidRPr="00073D11" w:rsidRDefault="00F254AD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F254AD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166CEE" wp14:editId="195D9046">
              <wp:simplePos x="0" y="0"/>
              <wp:positionH relativeFrom="column">
                <wp:posOffset>4350847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9C326" w14:textId="77777777" w:rsidR="00F254AD" w:rsidRPr="000D5D1A" w:rsidRDefault="00F254AD" w:rsidP="00F254AD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431061D2" w14:textId="77777777" w:rsidR="00F254AD" w:rsidRPr="000D5D1A" w:rsidRDefault="00F254AD" w:rsidP="00F254AD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66859E09" w14:textId="77777777" w:rsidR="00F254AD" w:rsidRPr="000D5D1A" w:rsidRDefault="00F254AD" w:rsidP="00F254A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2F0CBCED" w14:textId="77777777" w:rsidR="00F254AD" w:rsidRPr="000D5D1A" w:rsidRDefault="00F254AD" w:rsidP="00F254A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16B89B07" w14:textId="77777777" w:rsidR="00F254AD" w:rsidRPr="000D5D1A" w:rsidRDefault="00F254AD" w:rsidP="00F254A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43202798" w14:textId="77777777" w:rsidR="00F254AD" w:rsidRPr="000D5D1A" w:rsidRDefault="00F254AD" w:rsidP="00F254A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39BDA12" w14:textId="77777777" w:rsidR="00F254AD" w:rsidRPr="000D5D1A" w:rsidRDefault="00F254AD" w:rsidP="00F254A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4D09B4F0" w14:textId="77777777" w:rsidR="00F254AD" w:rsidRPr="000D5D1A" w:rsidRDefault="00F254AD" w:rsidP="00F254A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86F3135" w14:textId="77777777" w:rsidR="00F254AD" w:rsidRPr="000D5D1A" w:rsidRDefault="00F254AD" w:rsidP="00F254A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2CBF85D0" w14:textId="77777777" w:rsidR="00F254AD" w:rsidRPr="000D5D1A" w:rsidRDefault="00F254AD" w:rsidP="00F254A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4A7D41F2" w14:textId="77777777" w:rsidR="00F254AD" w:rsidRPr="000D5D1A" w:rsidRDefault="00F254AD" w:rsidP="00F254A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4257C265" w14:textId="77777777" w:rsidR="00F254AD" w:rsidRPr="000D5D1A" w:rsidRDefault="00F254AD" w:rsidP="00F254A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3BC98298" w14:textId="77777777" w:rsidR="00F254AD" w:rsidRPr="000D5D1A" w:rsidRDefault="00F254AD" w:rsidP="00F254A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3CA3DC42" w14:textId="77777777" w:rsidR="00F254AD" w:rsidRPr="000D5D1A" w:rsidRDefault="00F254AD" w:rsidP="00F254A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5459E0D" w14:textId="77777777" w:rsidR="00F254AD" w:rsidRPr="001E1888" w:rsidRDefault="00F254AD" w:rsidP="00F254A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ACD3CE8" w14:textId="77777777" w:rsidR="00F254AD" w:rsidRPr="001E1888" w:rsidRDefault="00F254AD" w:rsidP="00F254A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EA63E35" w14:textId="77777777" w:rsidR="00F254AD" w:rsidRPr="001E1888" w:rsidRDefault="00F254AD" w:rsidP="00F254A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AAD84B8" w14:textId="77777777" w:rsidR="00F254AD" w:rsidRPr="001E1888" w:rsidRDefault="00F254AD" w:rsidP="00F254A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166C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6pt;margin-top:-228.1pt;width:148.5pt;height:19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b6Fdy4QAAAAwBAAAPAAAAZHJzL2Rvd25yZXYu&#10;eG1sTI8xT8MwEIV3JP6DdUhsrU3UpiHEqVAFAxOiZenmxEcSGp+j2G1Dfz3HVLZ3957efVesJ9eL&#10;E46h86ThYa5AINXedtRo+Ny9zjIQIRqypveEGn4wwLq8vSlMbv2ZPvC0jY3gEgq50dDGOORShrpF&#10;Z8LcD0jsffnRmcjj2Eg7mjOXu14mSqXSmY74QmsG3LRYH7ZHp+FtP76/7IO6+KSKm+/64HcXudD6&#10;/m56fgIRcYrXMPzhMzqUzFT5I9kgeg1ptkw4qmG2WKasOPKYJSwqXq3UCmRZyP9PlL8A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m+hXcuEAAAAMAQAADwAAAAAAAAAAAAAAAABKBAAA&#10;ZHJzL2Rvd25yZXYueG1sUEsFBgAAAAAEAAQA8wAAAFgFAAAAAA==&#10;" stroked="f">
              <v:textbox inset=",0,,0">
                <w:txbxContent>
                  <w:p w14:paraId="5F89C326" w14:textId="77777777" w:rsidR="00F254AD" w:rsidRPr="000D5D1A" w:rsidRDefault="00F254AD" w:rsidP="00F254AD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431061D2" w14:textId="77777777" w:rsidR="00F254AD" w:rsidRPr="000D5D1A" w:rsidRDefault="00F254AD" w:rsidP="00F254AD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66859E09" w14:textId="77777777" w:rsidR="00F254AD" w:rsidRPr="000D5D1A" w:rsidRDefault="00F254AD" w:rsidP="00F254A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2F0CBCED" w14:textId="77777777" w:rsidR="00F254AD" w:rsidRPr="000D5D1A" w:rsidRDefault="00F254AD" w:rsidP="00F254A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16B89B07" w14:textId="77777777" w:rsidR="00F254AD" w:rsidRPr="000D5D1A" w:rsidRDefault="00F254AD" w:rsidP="00F254A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43202798" w14:textId="77777777" w:rsidR="00F254AD" w:rsidRPr="000D5D1A" w:rsidRDefault="00F254AD" w:rsidP="00F254A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39BDA12" w14:textId="77777777" w:rsidR="00F254AD" w:rsidRPr="000D5D1A" w:rsidRDefault="00F254AD" w:rsidP="00F254A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4D09B4F0" w14:textId="77777777" w:rsidR="00F254AD" w:rsidRPr="000D5D1A" w:rsidRDefault="00F254AD" w:rsidP="00F254AD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86F3135" w14:textId="77777777" w:rsidR="00F254AD" w:rsidRPr="000D5D1A" w:rsidRDefault="00F254AD" w:rsidP="00F254A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2CBF85D0" w14:textId="77777777" w:rsidR="00F254AD" w:rsidRPr="000D5D1A" w:rsidRDefault="00F254AD" w:rsidP="00F254A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4A7D41F2" w14:textId="77777777" w:rsidR="00F254AD" w:rsidRPr="000D5D1A" w:rsidRDefault="00F254AD" w:rsidP="00F254A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4257C265" w14:textId="77777777" w:rsidR="00F254AD" w:rsidRPr="000D5D1A" w:rsidRDefault="00F254AD" w:rsidP="00F254A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3BC98298" w14:textId="77777777" w:rsidR="00F254AD" w:rsidRPr="000D5D1A" w:rsidRDefault="00F254AD" w:rsidP="00F254A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3CA3DC42" w14:textId="77777777" w:rsidR="00F254AD" w:rsidRPr="000D5D1A" w:rsidRDefault="00F254AD" w:rsidP="00F254AD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75459E0D" w14:textId="77777777" w:rsidR="00F254AD" w:rsidRPr="001E1888" w:rsidRDefault="00F254AD" w:rsidP="00F254A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ACD3CE8" w14:textId="77777777" w:rsidR="00F254AD" w:rsidRPr="001E1888" w:rsidRDefault="00F254AD" w:rsidP="00F254A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EA63E35" w14:textId="77777777" w:rsidR="00F254AD" w:rsidRPr="001E1888" w:rsidRDefault="00F254AD" w:rsidP="00F254A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AAD84B8" w14:textId="77777777" w:rsidR="00F254AD" w:rsidRPr="001E1888" w:rsidRDefault="00F254AD" w:rsidP="00F254A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61958" w:rsidRPr="00961958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AA5DDC" wp14:editId="7BDF9C8E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4A562" w14:textId="77777777" w:rsidR="00961958" w:rsidRPr="002316B5" w:rsidRDefault="00961958" w:rsidP="00961958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54595281" w14:textId="77777777" w:rsidR="00961958" w:rsidRPr="00073D11" w:rsidRDefault="00961958" w:rsidP="00961958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1BEF7A8" w14:textId="77777777" w:rsidR="0096195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62FA4E0" w14:textId="77777777" w:rsidR="00961958" w:rsidRDefault="00961958" w:rsidP="00961958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3CD4EBBC" w14:textId="77777777" w:rsidR="00961958" w:rsidRPr="002316B5" w:rsidRDefault="00961958" w:rsidP="00961958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4F646B48" w14:textId="77777777" w:rsidR="00961958" w:rsidRPr="002316B5" w:rsidRDefault="00961958" w:rsidP="00961958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5A7476C8" w14:textId="77777777" w:rsidR="00961958" w:rsidRPr="002316B5" w:rsidRDefault="00961958" w:rsidP="00961958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0FDB764" w14:textId="77777777" w:rsidR="00961958" w:rsidRPr="002316B5" w:rsidRDefault="00961958" w:rsidP="00961958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5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60713DE9" w14:textId="77777777" w:rsidR="00961958" w:rsidRPr="002316B5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360F187" w14:textId="77777777" w:rsidR="00961958" w:rsidRPr="002316B5" w:rsidRDefault="00961958" w:rsidP="00961958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691EB8BC" w14:textId="77777777" w:rsidR="00961958" w:rsidRPr="00607EE4" w:rsidRDefault="00961958" w:rsidP="00961958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5AA1E554" w14:textId="77777777" w:rsidR="00961958" w:rsidRPr="002316B5" w:rsidRDefault="00961958" w:rsidP="00961958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0FE7A9FA" w14:textId="77777777" w:rsidR="00961958" w:rsidRPr="002316B5" w:rsidRDefault="00961958" w:rsidP="00961958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457082DC" w14:textId="77777777" w:rsidR="00961958" w:rsidRPr="002316B5" w:rsidRDefault="00961958" w:rsidP="00961958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6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0858FDC1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90B81B2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97B666D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E15387D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F250BE6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B462D08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E3A4167" w14:textId="77777777" w:rsidR="00961958" w:rsidRPr="001E1888" w:rsidRDefault="00961958" w:rsidP="0096195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AA5DDC" id="_x0000_s1027" type="#_x0000_t202" style="position:absolute;margin-left:342.75pt;margin-top:-228.1pt;width:148.5pt;height:19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HO18gEAAMo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" stroked="f">
              <v:textbox inset=",0,,0">
                <w:txbxContent>
                  <w:p w14:paraId="1254A562" w14:textId="77777777" w:rsidR="00961958" w:rsidRPr="002316B5" w:rsidRDefault="00961958" w:rsidP="00961958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54595281" w14:textId="77777777" w:rsidR="00961958" w:rsidRPr="00073D11" w:rsidRDefault="00961958" w:rsidP="00961958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01BEF7A8" w14:textId="77777777" w:rsidR="0096195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62FA4E0" w14:textId="77777777" w:rsidR="00961958" w:rsidRDefault="00961958" w:rsidP="00961958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3CD4EBBC" w14:textId="77777777" w:rsidR="00961958" w:rsidRPr="002316B5" w:rsidRDefault="00961958" w:rsidP="00961958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4F646B48" w14:textId="77777777" w:rsidR="00961958" w:rsidRPr="002316B5" w:rsidRDefault="00961958" w:rsidP="00961958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5A7476C8" w14:textId="77777777" w:rsidR="00961958" w:rsidRPr="002316B5" w:rsidRDefault="00961958" w:rsidP="00961958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0FDB764" w14:textId="77777777" w:rsidR="00961958" w:rsidRPr="002316B5" w:rsidRDefault="00961958" w:rsidP="00961958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7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60713DE9" w14:textId="77777777" w:rsidR="00961958" w:rsidRPr="002316B5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360F187" w14:textId="77777777" w:rsidR="00961958" w:rsidRPr="002316B5" w:rsidRDefault="00961958" w:rsidP="00961958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691EB8BC" w14:textId="77777777" w:rsidR="00961958" w:rsidRPr="00607EE4" w:rsidRDefault="00961958" w:rsidP="00961958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5AA1E554" w14:textId="77777777" w:rsidR="00961958" w:rsidRPr="002316B5" w:rsidRDefault="00961958" w:rsidP="00961958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0FE7A9FA" w14:textId="77777777" w:rsidR="00961958" w:rsidRPr="002316B5" w:rsidRDefault="00961958" w:rsidP="00961958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457082DC" w14:textId="77777777" w:rsidR="00961958" w:rsidRPr="002316B5" w:rsidRDefault="00961958" w:rsidP="00961958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8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0858FDC1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90B81B2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97B666D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E15387D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F250BE6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B462D08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E3A4167" w14:textId="77777777" w:rsidR="00961958" w:rsidRPr="001E1888" w:rsidRDefault="00961958" w:rsidP="0096195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01B23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9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10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807399" id="_x0000_s1028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6tV9AEAAMo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11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12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60C8" w14:textId="77777777" w:rsidR="004C209C" w:rsidRDefault="004C209C" w:rsidP="00784C57">
      <w:pPr>
        <w:spacing w:after="0" w:line="240" w:lineRule="auto"/>
      </w:pPr>
      <w:r>
        <w:separator/>
      </w:r>
    </w:p>
  </w:footnote>
  <w:footnote w:type="continuationSeparator" w:id="0">
    <w:p w14:paraId="5AD74189" w14:textId="77777777" w:rsidR="004C209C" w:rsidRDefault="004C209C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60288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683264" w14:paraId="12FEEFFC" w14:textId="77777777" w:rsidTr="00502615">
      <w:tc>
        <w:tcPr>
          <w:tcW w:w="6912" w:type="dxa"/>
        </w:tcPr>
        <w:p w14:paraId="2A5FDBE3" w14:textId="77777777" w:rsidR="00F254AD" w:rsidRPr="00F254AD" w:rsidRDefault="00F254AD" w:rsidP="00F254AD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F254AD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150CBDC8" w14:textId="77777777" w:rsidR="00683264" w:rsidRPr="00683264" w:rsidRDefault="00683264" w:rsidP="00683264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凱柏膠寶以凱柏膠寶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R</w:t>
          </w:r>
          <w:r w:rsidRPr="00683264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 (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THERMOLAST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vertAlign w:val="superscript"/>
              <w:lang w:val="de-DE" w:eastAsia="zh-CN"/>
            </w:rPr>
            <w:t>®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R</w:t>
          </w:r>
          <w:r w:rsidRPr="00683264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) 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系列提升匹克球產品</w:t>
          </w:r>
          <w:proofErr w:type="gramStart"/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用的性能表現</w:t>
          </w:r>
        </w:p>
        <w:p w14:paraId="24D94B78" w14:textId="77777777" w:rsidR="00683264" w:rsidRPr="00683264" w:rsidRDefault="00683264" w:rsidP="00683264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683264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2026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6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58F0A02A" w:rsidR="00502615" w:rsidRPr="00683264" w:rsidRDefault="00DF2A3A" w:rsidP="00C477F7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F254A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68326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F254A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F254A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B4226" w:rsidRPr="0068326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F254A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F254AD" w:rsidRPr="0068326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F254AD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68326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F254A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683264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68326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 w:rsidRPr="0068326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6</w:t>
          </w:r>
          <w:r w:rsidR="001A6108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F254AD" w:rsidRPr="00683264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F254AD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</w:tr>
  </w:tbl>
  <w:p w14:paraId="36E0954F" w14:textId="77777777" w:rsidR="001E3FA4" w:rsidRPr="00683264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E21FD66" w14:textId="77777777" w:rsidR="001A1A47" w:rsidRPr="00683264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240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77EC4DEC" w14:textId="77777777" w:rsidR="00F254AD" w:rsidRPr="00F254AD" w:rsidRDefault="00F254AD" w:rsidP="00C477F7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F254AD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E3318A7" w14:textId="1286933B" w:rsidR="00F254AD" w:rsidRPr="00F254AD" w:rsidRDefault="00F254AD" w:rsidP="00F254AD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凱柏膠寶以凱柏膠寶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R</w:t>
          </w:r>
          <w:r w:rsidR="00683264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683264">
            <w:rPr>
              <w:rFonts w:ascii="Arial" w:eastAsia="MingLiU" w:hAnsi="Arial" w:cs="Arial"/>
              <w:b/>
              <w:bCs/>
              <w:sz w:val="16"/>
              <w:szCs w:val="16"/>
              <w:vertAlign w:val="superscript"/>
              <w:lang w:eastAsia="zh-CN"/>
            </w:rPr>
            <w:t>®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R</w:t>
          </w:r>
          <w:r w:rsidR="00683264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系列提升匹克球產品</w:t>
          </w:r>
          <w:proofErr w:type="gramStart"/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用的性能表現</w:t>
          </w:r>
        </w:p>
        <w:p w14:paraId="070BFDE9" w14:textId="49CE3F15" w:rsidR="00F254AD" w:rsidRPr="00F254AD" w:rsidRDefault="00F254AD" w:rsidP="00F254AD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2026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6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2C7A5AC3" w:rsidR="003C4170" w:rsidRPr="00073D11" w:rsidRDefault="00DF2A3A" w:rsidP="00F254AD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F254A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F254A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F254A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F254A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EF6B19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F254A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F254AD"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F254AD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F254A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3C4170" w:rsidRPr="00F254A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="003C4170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F254AD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F254AD" w:rsidRPr="00F254A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029CAB6A" w:rsidR="003C4170" w:rsidRPr="00502615" w:rsidRDefault="00F254AD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9D7F6F">
            <w:rPr>
              <w:rFonts w:ascii="Arial" w:hAnsi="Arial" w:hint="eastAsia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20304"/>
    <w:rsid w:val="00022294"/>
    <w:rsid w:val="00022C9F"/>
    <w:rsid w:val="00022CB1"/>
    <w:rsid w:val="00023A0F"/>
    <w:rsid w:val="000303B2"/>
    <w:rsid w:val="0003099D"/>
    <w:rsid w:val="000316D8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4B28"/>
    <w:rsid w:val="00065A69"/>
    <w:rsid w:val="00065D24"/>
    <w:rsid w:val="00066192"/>
    <w:rsid w:val="00071236"/>
    <w:rsid w:val="00073D11"/>
    <w:rsid w:val="000759E8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1BA3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5B66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0809"/>
    <w:rsid w:val="00133856"/>
    <w:rsid w:val="00133C79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764"/>
    <w:rsid w:val="00155F36"/>
    <w:rsid w:val="00156BDE"/>
    <w:rsid w:val="001632F5"/>
    <w:rsid w:val="00163E63"/>
    <w:rsid w:val="001655F4"/>
    <w:rsid w:val="00165956"/>
    <w:rsid w:val="0017332B"/>
    <w:rsid w:val="00173B45"/>
    <w:rsid w:val="0017431E"/>
    <w:rsid w:val="00177340"/>
    <w:rsid w:val="00177563"/>
    <w:rsid w:val="00180F66"/>
    <w:rsid w:val="0018172A"/>
    <w:rsid w:val="00184BA6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B74F0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0D1"/>
    <w:rsid w:val="001E28DA"/>
    <w:rsid w:val="001E3FA4"/>
    <w:rsid w:val="001E4C31"/>
    <w:rsid w:val="001F37C4"/>
    <w:rsid w:val="001F4135"/>
    <w:rsid w:val="001F4509"/>
    <w:rsid w:val="001F4F5D"/>
    <w:rsid w:val="001F5E31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6C5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4D73"/>
    <w:rsid w:val="00325394"/>
    <w:rsid w:val="00325EA7"/>
    <w:rsid w:val="00326FA2"/>
    <w:rsid w:val="0033017E"/>
    <w:rsid w:val="00340D67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6EF9"/>
    <w:rsid w:val="003C78DA"/>
    <w:rsid w:val="003D340D"/>
    <w:rsid w:val="003E2CB0"/>
    <w:rsid w:val="003E334E"/>
    <w:rsid w:val="003E35F0"/>
    <w:rsid w:val="003E3D8B"/>
    <w:rsid w:val="003E4160"/>
    <w:rsid w:val="003E53AF"/>
    <w:rsid w:val="003E649C"/>
    <w:rsid w:val="003F04D9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138AC"/>
    <w:rsid w:val="00420D20"/>
    <w:rsid w:val="004213E1"/>
    <w:rsid w:val="0042397D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D68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5FE"/>
    <w:rsid w:val="004C1164"/>
    <w:rsid w:val="004C209C"/>
    <w:rsid w:val="004C3A08"/>
    <w:rsid w:val="004C3B90"/>
    <w:rsid w:val="004C3CCB"/>
    <w:rsid w:val="004C6BE6"/>
    <w:rsid w:val="004C6E24"/>
    <w:rsid w:val="004D2C5B"/>
    <w:rsid w:val="004D5572"/>
    <w:rsid w:val="004D5639"/>
    <w:rsid w:val="004D5BAF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0A7"/>
    <w:rsid w:val="005146C9"/>
    <w:rsid w:val="00517446"/>
    <w:rsid w:val="00517F6B"/>
    <w:rsid w:val="005232FB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0315"/>
    <w:rsid w:val="005D3A1C"/>
    <w:rsid w:val="005D467D"/>
    <w:rsid w:val="005E1753"/>
    <w:rsid w:val="005E1C3F"/>
    <w:rsid w:val="005E3F1F"/>
    <w:rsid w:val="005E6A19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57C7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765B"/>
    <w:rsid w:val="00651DCD"/>
    <w:rsid w:val="00654E6B"/>
    <w:rsid w:val="0066055E"/>
    <w:rsid w:val="006612CA"/>
    <w:rsid w:val="00661898"/>
    <w:rsid w:val="00661AE9"/>
    <w:rsid w:val="00661BAB"/>
    <w:rsid w:val="006709AB"/>
    <w:rsid w:val="00671210"/>
    <w:rsid w:val="0067195F"/>
    <w:rsid w:val="006737DA"/>
    <w:rsid w:val="006739FD"/>
    <w:rsid w:val="00675BEE"/>
    <w:rsid w:val="006802FB"/>
    <w:rsid w:val="00681427"/>
    <w:rsid w:val="00683264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32E6"/>
    <w:rsid w:val="00703ECC"/>
    <w:rsid w:val="00706824"/>
    <w:rsid w:val="007079DE"/>
    <w:rsid w:val="007144EB"/>
    <w:rsid w:val="0071575E"/>
    <w:rsid w:val="007204DD"/>
    <w:rsid w:val="00720A77"/>
    <w:rsid w:val="007216AB"/>
    <w:rsid w:val="00721D5E"/>
    <w:rsid w:val="007228C7"/>
    <w:rsid w:val="00722F2A"/>
    <w:rsid w:val="00723A37"/>
    <w:rsid w:val="00726D03"/>
    <w:rsid w:val="0072737D"/>
    <w:rsid w:val="00730341"/>
    <w:rsid w:val="00733170"/>
    <w:rsid w:val="007354EC"/>
    <w:rsid w:val="00736B12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7755"/>
    <w:rsid w:val="007B1D9F"/>
    <w:rsid w:val="007B21F8"/>
    <w:rsid w:val="007B3E50"/>
    <w:rsid w:val="007B4C2D"/>
    <w:rsid w:val="007B730E"/>
    <w:rsid w:val="007B7760"/>
    <w:rsid w:val="007B784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605"/>
    <w:rsid w:val="007E1FC8"/>
    <w:rsid w:val="007E254D"/>
    <w:rsid w:val="007E283B"/>
    <w:rsid w:val="007E6409"/>
    <w:rsid w:val="007F1713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0C3E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0EF2"/>
    <w:rsid w:val="008A5515"/>
    <w:rsid w:val="008A63B1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216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58A0"/>
    <w:rsid w:val="00955CC5"/>
    <w:rsid w:val="00957AAC"/>
    <w:rsid w:val="00957EFC"/>
    <w:rsid w:val="00960939"/>
    <w:rsid w:val="009618DB"/>
    <w:rsid w:val="00961958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2CB1"/>
    <w:rsid w:val="009A3D50"/>
    <w:rsid w:val="009B1C7C"/>
    <w:rsid w:val="009B32CA"/>
    <w:rsid w:val="009B3B1B"/>
    <w:rsid w:val="009B5422"/>
    <w:rsid w:val="009C0FD6"/>
    <w:rsid w:val="009C48F1"/>
    <w:rsid w:val="009C4BF1"/>
    <w:rsid w:val="009C5ECC"/>
    <w:rsid w:val="009C62E7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2000"/>
    <w:rsid w:val="009F3B5E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256F"/>
    <w:rsid w:val="00A4365C"/>
    <w:rsid w:val="00A477BF"/>
    <w:rsid w:val="00A512D8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8799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6C52"/>
    <w:rsid w:val="00AB7C2B"/>
    <w:rsid w:val="00AC1415"/>
    <w:rsid w:val="00AC1E54"/>
    <w:rsid w:val="00AC30A0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10035"/>
    <w:rsid w:val="00C153F5"/>
    <w:rsid w:val="00C15806"/>
    <w:rsid w:val="00C15BA1"/>
    <w:rsid w:val="00C1607A"/>
    <w:rsid w:val="00C163EB"/>
    <w:rsid w:val="00C16F9D"/>
    <w:rsid w:val="00C17C63"/>
    <w:rsid w:val="00C232C4"/>
    <w:rsid w:val="00C2445B"/>
    <w:rsid w:val="00C24DC3"/>
    <w:rsid w:val="00C25BDA"/>
    <w:rsid w:val="00C2668C"/>
    <w:rsid w:val="00C279B9"/>
    <w:rsid w:val="00C30003"/>
    <w:rsid w:val="00C32811"/>
    <w:rsid w:val="00C33B05"/>
    <w:rsid w:val="00C33BDE"/>
    <w:rsid w:val="00C33C80"/>
    <w:rsid w:val="00C37354"/>
    <w:rsid w:val="00C44B97"/>
    <w:rsid w:val="00C46197"/>
    <w:rsid w:val="00C4753A"/>
    <w:rsid w:val="00C477F7"/>
    <w:rsid w:val="00C55745"/>
    <w:rsid w:val="00C566EF"/>
    <w:rsid w:val="00C56946"/>
    <w:rsid w:val="00C57A10"/>
    <w:rsid w:val="00C6435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3461"/>
    <w:rsid w:val="00CC42B7"/>
    <w:rsid w:val="00CC616C"/>
    <w:rsid w:val="00CC7648"/>
    <w:rsid w:val="00CD0AF4"/>
    <w:rsid w:val="00CD0E68"/>
    <w:rsid w:val="00CD27DD"/>
    <w:rsid w:val="00CD2B5E"/>
    <w:rsid w:val="00CD47FF"/>
    <w:rsid w:val="00CD66BE"/>
    <w:rsid w:val="00CD7C16"/>
    <w:rsid w:val="00CE29EA"/>
    <w:rsid w:val="00CE3169"/>
    <w:rsid w:val="00CE6C93"/>
    <w:rsid w:val="00CE6D50"/>
    <w:rsid w:val="00CF1F82"/>
    <w:rsid w:val="00CF3254"/>
    <w:rsid w:val="00D02CA9"/>
    <w:rsid w:val="00D02F66"/>
    <w:rsid w:val="00D035CB"/>
    <w:rsid w:val="00D05F3B"/>
    <w:rsid w:val="00D07267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2A3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50B0"/>
    <w:rsid w:val="00E57256"/>
    <w:rsid w:val="00E61AA8"/>
    <w:rsid w:val="00E625F0"/>
    <w:rsid w:val="00E628B9"/>
    <w:rsid w:val="00E63371"/>
    <w:rsid w:val="00E63E21"/>
    <w:rsid w:val="00E65DE1"/>
    <w:rsid w:val="00E72840"/>
    <w:rsid w:val="00E736ED"/>
    <w:rsid w:val="00E75CF3"/>
    <w:rsid w:val="00E77465"/>
    <w:rsid w:val="00E812C0"/>
    <w:rsid w:val="00E816B3"/>
    <w:rsid w:val="00E82DB9"/>
    <w:rsid w:val="00E85ACE"/>
    <w:rsid w:val="00E872C3"/>
    <w:rsid w:val="00E9006B"/>
    <w:rsid w:val="00E902B3"/>
    <w:rsid w:val="00E908C9"/>
    <w:rsid w:val="00E90E3A"/>
    <w:rsid w:val="00E91051"/>
    <w:rsid w:val="00E92853"/>
    <w:rsid w:val="00E94555"/>
    <w:rsid w:val="00E96037"/>
    <w:rsid w:val="00EA39C3"/>
    <w:rsid w:val="00EA3E43"/>
    <w:rsid w:val="00EA6D79"/>
    <w:rsid w:val="00EB2B0B"/>
    <w:rsid w:val="00EB3F79"/>
    <w:rsid w:val="00EB447E"/>
    <w:rsid w:val="00EB4C25"/>
    <w:rsid w:val="00EB5B08"/>
    <w:rsid w:val="00EC0ABA"/>
    <w:rsid w:val="00EC0B9F"/>
    <w:rsid w:val="00EC1441"/>
    <w:rsid w:val="00EC28D3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7A78"/>
    <w:rsid w:val="00EE0D1D"/>
    <w:rsid w:val="00EE4A53"/>
    <w:rsid w:val="00EE5010"/>
    <w:rsid w:val="00EF1B0D"/>
    <w:rsid w:val="00EF20DA"/>
    <w:rsid w:val="00EF2232"/>
    <w:rsid w:val="00EF2CAA"/>
    <w:rsid w:val="00EF553D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54AD"/>
    <w:rsid w:val="00F26BC9"/>
    <w:rsid w:val="00F27204"/>
    <w:rsid w:val="00F3170D"/>
    <w:rsid w:val="00F33088"/>
    <w:rsid w:val="00F3363A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s/%E5%8F%AF%E6%8C%81%E7%BB%AD%E6%80%A7%E5%8F%91%E5%B1%95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image" Target="media/image3.png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s/%E5%87%AF%E6%9F%8F%E8%83%B6%E5%AE%9D-%E7%9A%84%E5%8F%AF%E6%8C%81%E7%BB%AD-TPE-%E8%BF%9B%E5%85%A5%E5%8F%A3%E8%85%94%E6%8A%A4%E7%90%86%E5%B8%82%E5%9C%BA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5%8F%AF%E6%8C%81%E7%BB%AD-TPE-%E8%A7%A3%E5%86%B3%E6%96%B9%E6%A1%88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t/scuba-flippers-innovative-materials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t/%E8%87%AA%E8%A1%8C%E8%BB%8A%E6%8F%A1%E6%8A%8A%E8%A3%BD%E9%80%A0%E9%A0%98%E5%9F%9F%E7%9A%84%E9%A0%98%E5%B0%8E%E8%80%85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bridget.ngang@kraiburg-tpe.com" TargetMode="External"/><Relationship Id="rId3" Type="http://schemas.openxmlformats.org/officeDocument/2006/relationships/hyperlink" Target="mailto:marlen.sittner@kraiburg-tpe.com" TargetMode="External"/><Relationship Id="rId7" Type="http://schemas.openxmlformats.org/officeDocument/2006/relationships/hyperlink" Target="mailto:marlen.sittner@kraiburg-tpe.com" TargetMode="External"/><Relationship Id="rId12" Type="http://schemas.openxmlformats.org/officeDocument/2006/relationships/hyperlink" Target="mailto:bridget.ngang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6" Type="http://schemas.openxmlformats.org/officeDocument/2006/relationships/hyperlink" Target="mailto:bridget.ngang@kraiburg-tpe.com" TargetMode="External"/><Relationship Id="rId11" Type="http://schemas.openxmlformats.org/officeDocument/2006/relationships/hyperlink" Target="mailto:marlen.sittner@kraiburg-tpe.com" TargetMode="External"/><Relationship Id="rId5" Type="http://schemas.openxmlformats.org/officeDocument/2006/relationships/hyperlink" Target="mailto:marlen.sittner@kraiburg-tpe.com" TargetMode="External"/><Relationship Id="rId10" Type="http://schemas.openxmlformats.org/officeDocument/2006/relationships/hyperlink" Target="mailto:bridget.ngang@kraiburg-tpe.com" TargetMode="External"/><Relationship Id="rId4" Type="http://schemas.openxmlformats.org/officeDocument/2006/relationships/hyperlink" Target="mailto:bridget.ngang@kraiburg-tpe.com" TargetMode="External"/><Relationship Id="rId9" Type="http://schemas.openxmlformats.org/officeDocument/2006/relationships/hyperlink" Target="mailto:marlen.sittner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A34288-17E3-458D-A26A-1F3CAC5C540A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5</cp:revision>
  <cp:lastPrinted>2026-06-10T02:55:00Z</cp:lastPrinted>
  <dcterms:created xsi:type="dcterms:W3CDTF">2026-05-11T23:57:00Z</dcterms:created>
  <dcterms:modified xsi:type="dcterms:W3CDTF">2026-06-10T02:55:00Z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